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76C" w14:textId="6F55299A" w:rsidR="002B4D34" w:rsidRPr="005B3C35" w:rsidRDefault="000F190F" w:rsidP="007774D9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GIBRALTAR SPORTS AND LEISURE AUTHORITY</w:t>
      </w:r>
      <w:r w:rsidR="00E76259">
        <w:rPr>
          <w:rFonts w:asciiTheme="minorHAnsi" w:hAnsiTheme="minorHAnsi" w:cstheme="minorHAnsi"/>
          <w:b/>
          <w:sz w:val="24"/>
          <w:szCs w:val="24"/>
        </w:rPr>
        <w:t xml:space="preserve"> – SUMMER SPORTS AND LEISURE PROGRAMME 2025</w:t>
      </w:r>
    </w:p>
    <w:p w14:paraId="43E5C11F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EA684" w14:textId="77777777" w:rsidR="002B4D34" w:rsidRPr="005B3C35" w:rsidRDefault="000F190F" w:rsidP="000F190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8B6F123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DCE1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4CE8244B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Job Title: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CB584C">
        <w:rPr>
          <w:rFonts w:asciiTheme="minorHAnsi" w:hAnsiTheme="minorHAnsi" w:cstheme="minorHAnsi"/>
          <w:sz w:val="32"/>
          <w:szCs w:val="24"/>
        </w:rPr>
        <w:t xml:space="preserve">Sports Leader </w:t>
      </w:r>
      <w:r w:rsidR="005A7536" w:rsidRPr="00CB584C">
        <w:rPr>
          <w:rFonts w:asciiTheme="minorHAnsi" w:hAnsiTheme="minorHAnsi" w:cstheme="minorHAnsi"/>
          <w:sz w:val="32"/>
          <w:szCs w:val="24"/>
        </w:rPr>
        <w:t xml:space="preserve"> </w:t>
      </w:r>
    </w:p>
    <w:p w14:paraId="00C5263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14FBBC42" w14:textId="1D5A28AC" w:rsidR="000F190F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Responsible to:</w:t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664775">
        <w:rPr>
          <w:rFonts w:asciiTheme="minorHAnsi" w:hAnsiTheme="minorHAnsi" w:cstheme="minorHAnsi"/>
          <w:sz w:val="24"/>
          <w:szCs w:val="24"/>
        </w:rPr>
        <w:t>Sports Train</w:t>
      </w:r>
      <w:r w:rsidR="00664775" w:rsidRPr="001309B2">
        <w:rPr>
          <w:rFonts w:asciiTheme="minorHAnsi" w:hAnsiTheme="minorHAnsi" w:cstheme="minorHAnsi"/>
          <w:sz w:val="24"/>
          <w:szCs w:val="24"/>
        </w:rPr>
        <w:t xml:space="preserve"> Leader </w:t>
      </w:r>
      <w:r w:rsidR="00664775">
        <w:rPr>
          <w:rFonts w:asciiTheme="minorHAnsi" w:hAnsiTheme="minorHAnsi" w:cstheme="minorHAnsi"/>
          <w:sz w:val="24"/>
          <w:szCs w:val="24"/>
        </w:rPr>
        <w:t xml:space="preserve">and Deputy Leader </w:t>
      </w:r>
      <w:r w:rsidR="00664775" w:rsidRPr="005B3C35">
        <w:rPr>
          <w:rFonts w:asciiTheme="minorHAnsi" w:hAnsiTheme="minorHAnsi" w:cstheme="minorHAnsi"/>
          <w:sz w:val="24"/>
          <w:szCs w:val="24"/>
        </w:rPr>
        <w:t>in Charge</w:t>
      </w:r>
    </w:p>
    <w:p w14:paraId="26D71392" w14:textId="77777777" w:rsidR="00664775" w:rsidRPr="005B3C35" w:rsidRDefault="00664775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1871F15B" w14:textId="3DA3BB1D" w:rsidR="002B4D34" w:rsidRPr="005B3C35" w:rsidRDefault="00EF4B75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Hours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 xml:space="preserve"> of Work: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="00BB0177" w:rsidRPr="005B3C35">
        <w:rPr>
          <w:rFonts w:asciiTheme="minorHAnsi" w:hAnsiTheme="minorHAnsi" w:cstheme="minorHAnsi"/>
          <w:sz w:val="24"/>
          <w:szCs w:val="24"/>
        </w:rPr>
        <w:t>25</w:t>
      </w:r>
      <w:r w:rsidR="002B4D34" w:rsidRPr="005B3C35">
        <w:rPr>
          <w:rFonts w:asciiTheme="minorHAnsi" w:hAnsiTheme="minorHAnsi" w:cstheme="minorHAnsi"/>
          <w:sz w:val="24"/>
          <w:szCs w:val="24"/>
        </w:rPr>
        <w:t xml:space="preserve"> hours per week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(</w:t>
      </w:r>
      <w:r w:rsidR="00061E67">
        <w:rPr>
          <w:rFonts w:asciiTheme="minorHAnsi" w:hAnsiTheme="minorHAnsi" w:cstheme="minorHAnsi"/>
          <w:sz w:val="24"/>
          <w:szCs w:val="24"/>
        </w:rPr>
        <w:t>1</w:t>
      </w:r>
      <w:r w:rsidR="00061E67" w:rsidRPr="00061E67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73006">
        <w:rPr>
          <w:rFonts w:asciiTheme="minorHAnsi" w:hAnsiTheme="minorHAnsi" w:cstheme="minorHAnsi"/>
          <w:sz w:val="24"/>
          <w:szCs w:val="24"/>
        </w:rPr>
        <w:t xml:space="preserve"> </w:t>
      </w:r>
      <w:r w:rsidR="005B3C35" w:rsidRPr="005B3C35">
        <w:rPr>
          <w:rFonts w:asciiTheme="minorHAnsi" w:hAnsiTheme="minorHAnsi" w:cstheme="minorHAnsi"/>
          <w:sz w:val="24"/>
          <w:szCs w:val="24"/>
        </w:rPr>
        <w:t>July to 2</w:t>
      </w:r>
      <w:r w:rsidR="00061E67">
        <w:rPr>
          <w:rFonts w:asciiTheme="minorHAnsi" w:hAnsiTheme="minorHAnsi" w:cstheme="minorHAnsi"/>
          <w:sz w:val="24"/>
          <w:szCs w:val="24"/>
        </w:rPr>
        <w:t>6</w:t>
      </w:r>
      <w:r w:rsidR="00C8187C" w:rsidRPr="00B7300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8187C">
        <w:rPr>
          <w:rFonts w:asciiTheme="minorHAnsi" w:hAnsiTheme="minorHAnsi" w:cstheme="minorHAnsi"/>
          <w:sz w:val="24"/>
          <w:szCs w:val="24"/>
        </w:rPr>
        <w:t xml:space="preserve"> </w:t>
      </w:r>
      <w:r w:rsidR="00C8187C" w:rsidRPr="005B3C35">
        <w:rPr>
          <w:rFonts w:asciiTheme="minorHAnsi" w:hAnsiTheme="minorHAnsi" w:cstheme="minorHAnsi"/>
          <w:sz w:val="24"/>
          <w:szCs w:val="24"/>
        </w:rPr>
        <w:t>August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202</w:t>
      </w:r>
      <w:r w:rsidR="00061E67">
        <w:rPr>
          <w:rFonts w:asciiTheme="minorHAnsi" w:hAnsiTheme="minorHAnsi" w:cstheme="minorHAnsi"/>
          <w:sz w:val="24"/>
          <w:szCs w:val="24"/>
        </w:rPr>
        <w:t>5</w:t>
      </w:r>
      <w:r w:rsidR="005B3C35" w:rsidRPr="005B3C35">
        <w:rPr>
          <w:rFonts w:asciiTheme="minorHAnsi" w:hAnsiTheme="minorHAnsi" w:cstheme="minorHAnsi"/>
          <w:sz w:val="24"/>
          <w:szCs w:val="24"/>
        </w:rPr>
        <w:t>)</w:t>
      </w:r>
    </w:p>
    <w:p w14:paraId="6644E2D2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7BBE81AB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6816A84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Specification:</w:t>
      </w:r>
    </w:p>
    <w:p w14:paraId="3DE02B49" w14:textId="3C6A1007" w:rsidR="002B4D34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4BF5A1ED" w14:textId="77777777" w:rsidR="005467B5" w:rsidRPr="005B3C35" w:rsidRDefault="005467B5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BE9677C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The main functions of the post are:</w:t>
      </w:r>
    </w:p>
    <w:p w14:paraId="2433E354" w14:textId="77777777" w:rsidR="002B4D34" w:rsidRPr="005B3C35" w:rsidRDefault="002B4D34" w:rsidP="002B4D34">
      <w:pPr>
        <w:rPr>
          <w:rFonts w:asciiTheme="minorHAnsi" w:hAnsiTheme="minorHAnsi" w:cstheme="minorHAnsi"/>
          <w:bCs/>
          <w:sz w:val="24"/>
          <w:szCs w:val="24"/>
        </w:rPr>
      </w:pPr>
    </w:p>
    <w:p w14:paraId="75A4DAD7" w14:textId="77777777" w:rsidR="002B4D34" w:rsidRPr="005B3C35" w:rsidRDefault="002B4D34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5B3C35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9441F3" w:rsidRPr="005B3C35">
        <w:rPr>
          <w:rFonts w:asciiTheme="minorHAnsi" w:hAnsiTheme="minorHAnsi" w:cstheme="minorHAnsi"/>
          <w:bCs/>
          <w:sz w:val="24"/>
          <w:szCs w:val="24"/>
        </w:rPr>
        <w:t>plan, lead and evaluate</w:t>
      </w:r>
      <w:r w:rsidRPr="005B3C35">
        <w:rPr>
          <w:rFonts w:asciiTheme="minorHAnsi" w:hAnsiTheme="minorHAnsi" w:cstheme="minorHAnsi"/>
          <w:bCs/>
          <w:sz w:val="24"/>
          <w:szCs w:val="24"/>
        </w:rPr>
        <w:t xml:space="preserve"> the </w:t>
      </w:r>
      <w:r w:rsidR="009441F3" w:rsidRPr="005B3C35">
        <w:rPr>
          <w:rFonts w:asciiTheme="minorHAnsi" w:hAnsiTheme="minorHAnsi" w:cstheme="minorHAnsi"/>
          <w:bCs/>
          <w:sz w:val="24"/>
          <w:szCs w:val="24"/>
        </w:rPr>
        <w:t xml:space="preserve">GSLA </w:t>
      </w:r>
      <w:r w:rsidRPr="005B3C35">
        <w:rPr>
          <w:rFonts w:asciiTheme="minorHAnsi" w:hAnsiTheme="minorHAnsi" w:cstheme="minorHAnsi"/>
          <w:bCs/>
          <w:sz w:val="24"/>
          <w:szCs w:val="24"/>
        </w:rPr>
        <w:t>Summer Sport &amp; Leisure Programme.</w:t>
      </w:r>
    </w:p>
    <w:p w14:paraId="506C5554" w14:textId="78ECD8C2" w:rsidR="002B4D34" w:rsidRPr="005B3C35" w:rsidRDefault="002B4D34" w:rsidP="002B4D34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</w:t>
      </w:r>
      <w:r w:rsidR="00664775">
        <w:rPr>
          <w:rFonts w:asciiTheme="minorHAnsi" w:hAnsiTheme="minorHAnsi" w:cstheme="minorHAnsi"/>
          <w:sz w:val="24"/>
          <w:szCs w:val="24"/>
        </w:rPr>
        <w:t>lead</w:t>
      </w:r>
      <w:r w:rsidRPr="005B3C35">
        <w:rPr>
          <w:rFonts w:asciiTheme="minorHAnsi" w:hAnsiTheme="minorHAnsi" w:cstheme="minorHAnsi"/>
          <w:sz w:val="24"/>
          <w:szCs w:val="24"/>
        </w:rPr>
        <w:t xml:space="preserve"> </w:t>
      </w:r>
      <w:r w:rsidRPr="005B3C35">
        <w:rPr>
          <w:rFonts w:asciiTheme="minorHAnsi" w:hAnsiTheme="minorHAnsi" w:cstheme="minorHAnsi"/>
          <w:bCs/>
          <w:sz w:val="24"/>
          <w:szCs w:val="24"/>
        </w:rPr>
        <w:t xml:space="preserve">safe and enjoyable </w:t>
      </w:r>
      <w:r w:rsidRPr="005B3C35">
        <w:rPr>
          <w:rFonts w:asciiTheme="minorHAnsi" w:hAnsiTheme="minorHAnsi" w:cstheme="minorHAnsi"/>
          <w:sz w:val="24"/>
          <w:szCs w:val="24"/>
        </w:rPr>
        <w:t>session plans for all activities and events in the programme.</w:t>
      </w:r>
    </w:p>
    <w:p w14:paraId="67124EA8" w14:textId="21A69471" w:rsidR="002B4D34" w:rsidRPr="00664775" w:rsidRDefault="00664775" w:rsidP="00664775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lead and support v</w:t>
      </w:r>
      <w:r w:rsidRPr="005B3C35">
        <w:rPr>
          <w:rFonts w:asciiTheme="minorHAnsi" w:hAnsiTheme="minorHAnsi" w:cstheme="minorHAnsi"/>
          <w:sz w:val="24"/>
          <w:szCs w:val="24"/>
        </w:rPr>
        <w:t xml:space="preserve">olunteers in the delivery of sports sessions for children </w:t>
      </w:r>
      <w:r>
        <w:rPr>
          <w:rFonts w:asciiTheme="minorHAnsi" w:hAnsiTheme="minorHAnsi" w:cstheme="minorHAnsi"/>
          <w:sz w:val="24"/>
          <w:szCs w:val="24"/>
        </w:rPr>
        <w:t xml:space="preserve">of all abilities including leaders </w:t>
      </w:r>
      <w:r w:rsidRPr="00664775">
        <w:rPr>
          <w:rFonts w:asciiTheme="minorHAnsi" w:hAnsiTheme="minorHAnsi" w:cstheme="minorHAnsi"/>
          <w:sz w:val="24"/>
          <w:szCs w:val="24"/>
        </w:rPr>
        <w:t>working to integrate children and young people who may need additional support.</w:t>
      </w:r>
    </w:p>
    <w:p w14:paraId="44606663" w14:textId="042E969F" w:rsidR="002B4D34" w:rsidRPr="00664775" w:rsidRDefault="002B4D34" w:rsidP="002B4D3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64775">
        <w:rPr>
          <w:rFonts w:asciiTheme="minorHAnsi" w:hAnsiTheme="minorHAnsi" w:cstheme="minorHAnsi"/>
          <w:sz w:val="24"/>
          <w:szCs w:val="24"/>
        </w:rPr>
        <w:t xml:space="preserve">To administer First Aid </w:t>
      </w:r>
      <w:r w:rsidR="00061E67" w:rsidRPr="00664775">
        <w:rPr>
          <w:rFonts w:asciiTheme="minorHAnsi" w:hAnsiTheme="minorHAnsi" w:cstheme="minorHAnsi"/>
          <w:sz w:val="24"/>
          <w:szCs w:val="24"/>
        </w:rPr>
        <w:t xml:space="preserve">(if qualified) </w:t>
      </w:r>
      <w:r w:rsidRPr="00664775">
        <w:rPr>
          <w:rFonts w:asciiTheme="minorHAnsi" w:hAnsiTheme="minorHAnsi" w:cstheme="minorHAnsi"/>
          <w:sz w:val="24"/>
          <w:szCs w:val="24"/>
        </w:rPr>
        <w:t>as and when required.</w:t>
      </w:r>
    </w:p>
    <w:p w14:paraId="4144B842" w14:textId="2280F0F8" w:rsidR="002B4D34" w:rsidRPr="00664775" w:rsidRDefault="002B4D34" w:rsidP="002B4D3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664775">
        <w:rPr>
          <w:rFonts w:asciiTheme="minorHAnsi" w:hAnsiTheme="minorHAnsi" w:cstheme="minorHAnsi"/>
          <w:sz w:val="24"/>
          <w:szCs w:val="24"/>
        </w:rPr>
        <w:t>To undertake the induction fo</w:t>
      </w:r>
      <w:r w:rsidR="00393505">
        <w:rPr>
          <w:rFonts w:asciiTheme="minorHAnsi" w:hAnsiTheme="minorHAnsi" w:cstheme="minorHAnsi"/>
          <w:sz w:val="24"/>
          <w:szCs w:val="24"/>
        </w:rPr>
        <w:t>r the Summer Sport and Leisure P</w:t>
      </w:r>
      <w:r w:rsidRPr="00664775">
        <w:rPr>
          <w:rFonts w:asciiTheme="minorHAnsi" w:hAnsiTheme="minorHAnsi" w:cstheme="minorHAnsi"/>
          <w:sz w:val="24"/>
          <w:szCs w:val="24"/>
        </w:rPr>
        <w:t>rogramme.</w:t>
      </w:r>
    </w:p>
    <w:p w14:paraId="045DA315" w14:textId="0A550A43" w:rsidR="002B4D34" w:rsidRPr="00664775" w:rsidRDefault="002B4D34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64775">
        <w:rPr>
          <w:rFonts w:asciiTheme="minorHAnsi" w:hAnsiTheme="minorHAnsi" w:cstheme="minorHAnsi"/>
          <w:sz w:val="24"/>
          <w:szCs w:val="24"/>
        </w:rPr>
        <w:t>To take part in evaluation sessions of the programme.</w:t>
      </w:r>
    </w:p>
    <w:p w14:paraId="7B775E2A" w14:textId="5D69AFA2" w:rsidR="00061E67" w:rsidRPr="00664775" w:rsidRDefault="00061E67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64775">
        <w:rPr>
          <w:rFonts w:asciiTheme="minorHAnsi" w:hAnsiTheme="minorHAnsi" w:cstheme="minorHAnsi"/>
          <w:sz w:val="24"/>
          <w:szCs w:val="24"/>
        </w:rPr>
        <w:t>To ensure safe and agreed practices are adhered to at all times.</w:t>
      </w:r>
    </w:p>
    <w:p w14:paraId="4C6B2349" w14:textId="4BE4FDC8" w:rsidR="005467B5" w:rsidRPr="00664775" w:rsidRDefault="002B4D34" w:rsidP="002B4D34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64775">
        <w:rPr>
          <w:rFonts w:asciiTheme="minorHAnsi" w:hAnsiTheme="minorHAnsi" w:cstheme="minorHAnsi"/>
          <w:sz w:val="24"/>
          <w:szCs w:val="24"/>
        </w:rPr>
        <w:t>To undertake any other appropriate duties which the Sports Development Officer or his</w:t>
      </w:r>
      <w:r w:rsidR="005467B5" w:rsidRPr="00664775">
        <w:rPr>
          <w:rFonts w:asciiTheme="minorHAnsi" w:hAnsiTheme="minorHAnsi" w:cstheme="minorHAnsi"/>
          <w:sz w:val="24"/>
          <w:szCs w:val="24"/>
        </w:rPr>
        <w:t>/her representative may require</w:t>
      </w:r>
      <w:r w:rsidR="00847B00">
        <w:rPr>
          <w:rFonts w:asciiTheme="minorHAnsi" w:hAnsiTheme="minorHAnsi" w:cstheme="minorHAnsi"/>
          <w:sz w:val="24"/>
          <w:szCs w:val="24"/>
        </w:rPr>
        <w:t>.</w:t>
      </w:r>
    </w:p>
    <w:p w14:paraId="2FD3220E" w14:textId="51CE3087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E2882C8" w14:textId="232E2766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AA2788" w14:textId="66BB5E13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12D8EAE3" w14:textId="5723DD5C" w:rsidR="00E87BC2" w:rsidRDefault="005467B5" w:rsidP="005467B5">
      <w:pPr>
        <w:rPr>
          <w:rFonts w:asciiTheme="minorHAnsi" w:hAnsiTheme="minorHAnsi" w:cstheme="minorHAnsi"/>
          <w:b/>
          <w:sz w:val="24"/>
        </w:rPr>
      </w:pPr>
      <w:r w:rsidRPr="005467B5">
        <w:rPr>
          <w:rFonts w:asciiTheme="minorHAnsi" w:hAnsiTheme="minorHAnsi" w:cstheme="minorHAnsi"/>
          <w:b/>
          <w:sz w:val="24"/>
          <w:szCs w:val="24"/>
        </w:rPr>
        <w:t xml:space="preserve">Leave of Absence </w:t>
      </w:r>
      <w:r w:rsidR="00B1767E">
        <w:rPr>
          <w:rFonts w:asciiTheme="minorHAnsi" w:hAnsiTheme="minorHAnsi" w:cstheme="minorHAnsi"/>
          <w:b/>
          <w:sz w:val="24"/>
          <w:szCs w:val="24"/>
        </w:rPr>
        <w:t>will only be granted to attend g</w:t>
      </w:r>
      <w:r w:rsidRPr="005467B5">
        <w:rPr>
          <w:rFonts w:asciiTheme="minorHAnsi" w:hAnsiTheme="minorHAnsi" w:cstheme="minorHAnsi"/>
          <w:b/>
          <w:sz w:val="24"/>
          <w:szCs w:val="24"/>
        </w:rPr>
        <w:t>raduatio</w:t>
      </w:r>
      <w:r>
        <w:rPr>
          <w:rFonts w:asciiTheme="minorHAnsi" w:hAnsiTheme="minorHAnsi" w:cstheme="minorHAnsi"/>
          <w:b/>
          <w:sz w:val="24"/>
          <w:szCs w:val="24"/>
        </w:rPr>
        <w:t>n or to represent Gibraltar in official international c</w:t>
      </w:r>
      <w:r w:rsidRPr="005467B5">
        <w:rPr>
          <w:rFonts w:asciiTheme="minorHAnsi" w:hAnsiTheme="minorHAnsi" w:cstheme="minorHAnsi"/>
          <w:b/>
          <w:sz w:val="24"/>
          <w:szCs w:val="24"/>
        </w:rPr>
        <w:t>ompetition</w:t>
      </w: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5467B5">
        <w:rPr>
          <w:rFonts w:asciiTheme="minorHAnsi" w:hAnsiTheme="minorHAnsi" w:cstheme="minorHAnsi"/>
          <w:b/>
          <w:sz w:val="24"/>
          <w:szCs w:val="24"/>
        </w:rPr>
        <w:t>.</w:t>
      </w:r>
      <w:r w:rsidR="00E87B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BC2" w:rsidRPr="00E87BC2">
        <w:rPr>
          <w:rFonts w:asciiTheme="minorHAnsi" w:hAnsiTheme="minorHAnsi" w:cstheme="minorHAnsi"/>
          <w:b/>
          <w:sz w:val="24"/>
          <w:szCs w:val="24"/>
        </w:rPr>
        <w:t>Induction will take place from Tuesday 1st July to Wednesday 9th July 2025.</w:t>
      </w:r>
      <w:r w:rsidR="00E87B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87BC2" w:rsidRPr="00E87BC2">
        <w:rPr>
          <w:rFonts w:asciiTheme="minorHAnsi" w:hAnsiTheme="minorHAnsi" w:cstheme="minorHAnsi"/>
          <w:b/>
          <w:sz w:val="24"/>
          <w:szCs w:val="24"/>
        </w:rPr>
        <w:t>A</w:t>
      </w:r>
      <w:r w:rsidR="00E87BC2" w:rsidRPr="00E87BC2">
        <w:rPr>
          <w:rFonts w:asciiTheme="minorHAnsi" w:hAnsiTheme="minorHAnsi" w:cstheme="minorHAnsi"/>
          <w:b/>
          <w:sz w:val="24"/>
        </w:rPr>
        <w:t xml:space="preserve">ttendance is essential, if an applicant cannot attend for any exceptional circumstance they will only be considered if they have undergone the </w:t>
      </w:r>
      <w:r w:rsidR="00664775">
        <w:rPr>
          <w:rFonts w:asciiTheme="minorHAnsi" w:hAnsiTheme="minorHAnsi" w:cstheme="minorHAnsi"/>
          <w:b/>
          <w:sz w:val="24"/>
        </w:rPr>
        <w:t>induction in the past 12 months</w:t>
      </w:r>
      <w:r w:rsidR="00E87BC2" w:rsidRPr="00E87BC2">
        <w:rPr>
          <w:rFonts w:asciiTheme="minorHAnsi" w:hAnsiTheme="minorHAnsi" w:cstheme="minorHAnsi"/>
          <w:b/>
          <w:sz w:val="24"/>
        </w:rPr>
        <w:t>.</w:t>
      </w:r>
    </w:p>
    <w:p w14:paraId="281A5526" w14:textId="15415784" w:rsidR="00664775" w:rsidRDefault="00664775" w:rsidP="005467B5">
      <w:pPr>
        <w:rPr>
          <w:rFonts w:asciiTheme="minorHAnsi" w:hAnsiTheme="minorHAnsi" w:cstheme="minorHAnsi"/>
          <w:b/>
          <w:sz w:val="24"/>
        </w:rPr>
      </w:pPr>
    </w:p>
    <w:p w14:paraId="06C72C16" w14:textId="77777777" w:rsidR="00664775" w:rsidRDefault="00664775" w:rsidP="005467B5">
      <w:pPr>
        <w:rPr>
          <w:rFonts w:asciiTheme="minorHAnsi" w:hAnsiTheme="minorHAnsi" w:cstheme="minorHAnsi"/>
          <w:b/>
          <w:sz w:val="24"/>
        </w:rPr>
      </w:pPr>
    </w:p>
    <w:p w14:paraId="683E0CC1" w14:textId="77777777" w:rsidR="000E2B0E" w:rsidRPr="00E87BC2" w:rsidRDefault="000E2B0E" w:rsidP="005467B5">
      <w:pPr>
        <w:rPr>
          <w:rFonts w:asciiTheme="minorHAnsi" w:hAnsiTheme="minorHAnsi" w:cstheme="minorHAnsi"/>
          <w:sz w:val="24"/>
          <w:szCs w:val="24"/>
        </w:rPr>
      </w:pPr>
    </w:p>
    <w:p w14:paraId="3A59B772" w14:textId="77777777" w:rsidR="00E87BC2" w:rsidRPr="00E87BC2" w:rsidRDefault="00E87BC2" w:rsidP="005467B5">
      <w:pPr>
        <w:rPr>
          <w:rFonts w:asciiTheme="minorHAnsi" w:hAnsiTheme="minorHAnsi" w:cstheme="minorHAnsi"/>
          <w:b/>
          <w:sz w:val="24"/>
          <w:szCs w:val="24"/>
        </w:rPr>
      </w:pPr>
    </w:p>
    <w:p w14:paraId="3D14FEA8" w14:textId="6F4FC071" w:rsidR="005467B5" w:rsidRPr="005467B5" w:rsidRDefault="005467B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Successful candidates must be available to work from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Tuesday </w:t>
      </w:r>
      <w:r w:rsidR="000E2B0E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0E2B0E" w:rsidRPr="005467B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st</w:t>
      </w:r>
      <w:r w:rsidR="000E2B0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E2B0E" w:rsidRPr="005467B5">
        <w:rPr>
          <w:rFonts w:asciiTheme="minorHAnsi" w:hAnsiTheme="minorHAnsi" w:cstheme="minorHAnsi"/>
          <w:b/>
          <w:sz w:val="24"/>
          <w:szCs w:val="24"/>
          <w:u w:val="single"/>
        </w:rPr>
        <w:t>July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to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Tuesday 26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14:paraId="12264CBB" w14:textId="625A6DE9" w:rsidR="005467B5" w:rsidRPr="005467B5" w:rsidRDefault="005467B5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376487" w14:textId="6218638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5CB060F4" w14:textId="75846214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72B3999D" w14:textId="6F192214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23D57D2" w14:textId="765EE52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18B2A5F" w14:textId="42E54060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FE36FC0" w14:textId="03430088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78048C" w14:textId="63534FF8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F942A20" w14:textId="6389414D" w:rsidR="005467B5" w:rsidRPr="005B3C3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27D79DB7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Person Specification:</w:t>
      </w:r>
    </w:p>
    <w:p w14:paraId="15CA45CE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4520"/>
        <w:gridCol w:w="2842"/>
      </w:tblGrid>
      <w:tr w:rsidR="002B4D34" w:rsidRPr="005B3C35" w14:paraId="6CE86ACC" w14:textId="77777777" w:rsidTr="00CB584C">
        <w:trPr>
          <w:jc w:val="center"/>
        </w:trPr>
        <w:tc>
          <w:tcPr>
            <w:tcW w:w="1569" w:type="dxa"/>
          </w:tcPr>
          <w:p w14:paraId="0BE4BEE4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4520" w:type="dxa"/>
          </w:tcPr>
          <w:p w14:paraId="617BD624" w14:textId="2F7C43BF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842" w:type="dxa"/>
          </w:tcPr>
          <w:p w14:paraId="66D30E73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14:paraId="49DE36C8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4D34" w:rsidRPr="005B3C35" w14:paraId="7EA3078B" w14:textId="77777777" w:rsidTr="00CB584C">
        <w:trPr>
          <w:jc w:val="center"/>
        </w:trPr>
        <w:tc>
          <w:tcPr>
            <w:tcW w:w="1569" w:type="dxa"/>
          </w:tcPr>
          <w:p w14:paraId="2B5613A4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4520" w:type="dxa"/>
          </w:tcPr>
          <w:p w14:paraId="588AF133" w14:textId="77777777" w:rsidR="00E76259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Must possess</w:t>
            </w:r>
            <w:r w:rsidR="00563B52" w:rsidRPr="005B3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one of the following: </w:t>
            </w:r>
          </w:p>
          <w:p w14:paraId="7C0B2DB1" w14:textId="0CBFB98C" w:rsidR="00E76259" w:rsidRDefault="00E76259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ccredited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sports specific coaching award (minimum l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evel 1</w:t>
            </w:r>
            <w:r w:rsidR="005B2FBA">
              <w:rPr>
                <w:rFonts w:asciiTheme="minorHAnsi" w:hAnsiTheme="minorHAnsi" w:cstheme="minorHAnsi"/>
                <w:sz w:val="24"/>
                <w:szCs w:val="24"/>
              </w:rPr>
              <w:t>/ entry level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C392CC2" w14:textId="681734C8" w:rsidR="00E76259" w:rsidRDefault="002B4D34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Community Sports Leadership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Level 2 Award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03C340D" w14:textId="7E252468" w:rsidR="002B4D34" w:rsidRDefault="00E76259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20D1A" w:rsidRPr="00E76259">
              <w:rPr>
                <w:rFonts w:asciiTheme="minorHAnsi" w:hAnsiTheme="minorHAnsi" w:cstheme="minorHAnsi"/>
                <w:sz w:val="24"/>
                <w:szCs w:val="24"/>
              </w:rPr>
              <w:t>urrently undergoing/completed a sports related degree.</w:t>
            </w:r>
          </w:p>
          <w:p w14:paraId="71F2A52F" w14:textId="519C746C" w:rsidR="00E76259" w:rsidRPr="00664775" w:rsidRDefault="00664775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64775">
              <w:rPr>
                <w:rFonts w:asciiTheme="minorHAnsi" w:hAnsiTheme="minorHAnsi" w:cstheme="minorHAnsi"/>
                <w:sz w:val="24"/>
                <w:szCs w:val="24"/>
              </w:rPr>
              <w:t>Completed A-Level P.E. or awaiting results</w:t>
            </w:r>
            <w:r w:rsidR="007F33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0A59669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B82219" w14:textId="45546C46" w:rsidR="00E76259" w:rsidRPr="005467B5" w:rsidRDefault="002B4D34" w:rsidP="000817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Willingness to undertake First Aid training.</w:t>
            </w:r>
          </w:p>
        </w:tc>
        <w:tc>
          <w:tcPr>
            <w:tcW w:w="2842" w:type="dxa"/>
          </w:tcPr>
          <w:p w14:paraId="5300D7A5" w14:textId="6722FD09" w:rsidR="002B4D34" w:rsidRPr="005B3C35" w:rsidRDefault="00E76259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Multiple coaching q</w:t>
            </w:r>
            <w:r w:rsidR="005B3C35" w:rsidRPr="005B3C35">
              <w:rPr>
                <w:rFonts w:asciiTheme="minorHAnsi" w:hAnsiTheme="minorHAnsi" w:cstheme="minorHAnsi"/>
                <w:sz w:val="24"/>
                <w:szCs w:val="24"/>
              </w:rPr>
              <w:t>ualifications.</w:t>
            </w:r>
          </w:p>
          <w:p w14:paraId="625DC87B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55B0E" w14:textId="2AE8C0AB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Holder of an accredited First Aid certificate</w:t>
            </w:r>
            <w:r w:rsidR="00847B0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B4D34" w:rsidRPr="005B3C35" w14:paraId="653E91FA" w14:textId="77777777" w:rsidTr="00CB584C">
        <w:trPr>
          <w:jc w:val="center"/>
        </w:trPr>
        <w:tc>
          <w:tcPr>
            <w:tcW w:w="1569" w:type="dxa"/>
          </w:tcPr>
          <w:p w14:paraId="7BB10ED4" w14:textId="4158A39A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4520" w:type="dxa"/>
          </w:tcPr>
          <w:p w14:paraId="64B4BEC0" w14:textId="2D80BFD0" w:rsidR="00B73006" w:rsidRPr="005467B5" w:rsidRDefault="00B73006" w:rsidP="005467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 xml:space="preserve">Experience of planning </w:t>
            </w:r>
            <w:r w:rsidR="005B2FBA">
              <w:rPr>
                <w:rFonts w:asciiTheme="minorHAnsi" w:hAnsiTheme="minorHAnsi" w:cstheme="minorHAnsi"/>
                <w:sz w:val="24"/>
                <w:szCs w:val="24"/>
              </w:rPr>
              <w:t xml:space="preserve">sporting </w:t>
            </w: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sessions.</w:t>
            </w:r>
          </w:p>
          <w:p w14:paraId="6D24EB57" w14:textId="0AF96347" w:rsidR="002B4D34" w:rsidRPr="005467B5" w:rsidRDefault="003E018D" w:rsidP="000817B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Must have </w:t>
            </w:r>
            <w:r w:rsidR="00664775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written reference proving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practical experience of </w:t>
            </w:r>
            <w:r w:rsidR="005B3C35" w:rsidRPr="00E76259">
              <w:rPr>
                <w:rFonts w:asciiTheme="minorHAnsi" w:hAnsiTheme="minorHAnsi" w:cstheme="minorHAnsi"/>
                <w:sz w:val="24"/>
                <w:szCs w:val="24"/>
              </w:rPr>
              <w:t>coaching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 young people in sport</w:t>
            </w:r>
            <w:r w:rsidR="002B4D34" w:rsidRPr="00E76259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14:paraId="3C6564FD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00578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D34" w:rsidRPr="005B3C35" w14:paraId="4965096D" w14:textId="77777777" w:rsidTr="00CB584C">
        <w:trPr>
          <w:jc w:val="center"/>
        </w:trPr>
        <w:tc>
          <w:tcPr>
            <w:tcW w:w="1569" w:type="dxa"/>
          </w:tcPr>
          <w:p w14:paraId="539F40E0" w14:textId="56D69173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4520" w:type="dxa"/>
          </w:tcPr>
          <w:p w14:paraId="594B2C95" w14:textId="0784D821" w:rsidR="002B4D34" w:rsidRPr="00664775" w:rsidRDefault="002B4D34" w:rsidP="005467B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64775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E87BC2" w:rsidRPr="00664775">
              <w:rPr>
                <w:rFonts w:asciiTheme="minorHAnsi" w:hAnsiTheme="minorHAnsi" w:cstheme="minorHAnsi"/>
                <w:sz w:val="24"/>
                <w:szCs w:val="24"/>
              </w:rPr>
              <w:t xml:space="preserve"> have knowledge of the rules </w:t>
            </w:r>
            <w:r w:rsidR="00E76259" w:rsidRPr="00664775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664775">
              <w:rPr>
                <w:rFonts w:asciiTheme="minorHAnsi" w:hAnsiTheme="minorHAnsi" w:cstheme="minorHAnsi"/>
                <w:sz w:val="24"/>
                <w:szCs w:val="24"/>
              </w:rPr>
              <w:t xml:space="preserve">popular sports. </w:t>
            </w:r>
          </w:p>
          <w:p w14:paraId="33FA344F" w14:textId="77777777" w:rsidR="002B4D34" w:rsidRPr="00664775" w:rsidRDefault="002B4D34" w:rsidP="00E87BC2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2" w:type="dxa"/>
          </w:tcPr>
          <w:p w14:paraId="7038AD80" w14:textId="14DB8438" w:rsidR="002B4D34" w:rsidRPr="00664775" w:rsidRDefault="00B73006" w:rsidP="00E762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64775">
              <w:rPr>
                <w:rFonts w:asciiTheme="minorHAnsi" w:hAnsiTheme="minorHAnsi" w:cstheme="minorHAnsi"/>
                <w:sz w:val="24"/>
                <w:szCs w:val="24"/>
              </w:rPr>
              <w:t xml:space="preserve">Knowledge </w:t>
            </w:r>
            <w:r w:rsidR="00E76259" w:rsidRPr="00664775">
              <w:rPr>
                <w:rFonts w:asciiTheme="minorHAnsi" w:hAnsiTheme="minorHAnsi" w:cstheme="minorHAnsi"/>
                <w:sz w:val="24"/>
                <w:szCs w:val="24"/>
              </w:rPr>
              <w:t>of Special Olympic sports, and adapting sessions for children with supported needs.</w:t>
            </w:r>
          </w:p>
        </w:tc>
      </w:tr>
      <w:tr w:rsidR="002B4D34" w:rsidRPr="005B3C35" w14:paraId="171E44FB" w14:textId="77777777" w:rsidTr="00CB584C">
        <w:trPr>
          <w:trHeight w:val="2363"/>
          <w:jc w:val="center"/>
        </w:trPr>
        <w:tc>
          <w:tcPr>
            <w:tcW w:w="1569" w:type="dxa"/>
          </w:tcPr>
          <w:p w14:paraId="387CC06E" w14:textId="0E9FAD05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Key Skills and</w:t>
            </w:r>
          </w:p>
          <w:p w14:paraId="24EF0A90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</w:p>
        </w:tc>
        <w:tc>
          <w:tcPr>
            <w:tcW w:w="4520" w:type="dxa"/>
          </w:tcPr>
          <w:p w14:paraId="7D20D230" w14:textId="28FC499E" w:rsidR="002B4D34" w:rsidRPr="005467B5" w:rsidRDefault="00664775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B4D34" w:rsidRPr="005467B5">
              <w:rPr>
                <w:rFonts w:asciiTheme="minorHAnsi" w:hAnsiTheme="minorHAnsi" w:cstheme="minorHAnsi"/>
                <w:sz w:val="24"/>
                <w:szCs w:val="24"/>
              </w:rPr>
              <w:t>ossess leadership skills.</w:t>
            </w:r>
          </w:p>
          <w:p w14:paraId="16D9A3DB" w14:textId="6435E70D" w:rsidR="002B4D34" w:rsidRPr="005467B5" w:rsidRDefault="0066477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ood communication skills, both verbal and written.</w:t>
            </w:r>
          </w:p>
          <w:p w14:paraId="7B02CF1B" w14:textId="74D56C9C" w:rsidR="002B4D34" w:rsidRPr="005467B5" w:rsidRDefault="002B4D34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Able to work as part of a team and on own initiative.</w:t>
            </w:r>
          </w:p>
          <w:p w14:paraId="107E6E4E" w14:textId="111F54CE" w:rsidR="002B4D34" w:rsidRPr="005467B5" w:rsidRDefault="0066477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elf-motivated and able to motivate others.</w:t>
            </w:r>
          </w:p>
          <w:p w14:paraId="71508E69" w14:textId="436AB2F4" w:rsidR="002B4D34" w:rsidRPr="005467B5" w:rsidRDefault="005467B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illingness to take on responsibility.</w:t>
            </w:r>
          </w:p>
        </w:tc>
        <w:tc>
          <w:tcPr>
            <w:tcW w:w="2842" w:type="dxa"/>
          </w:tcPr>
          <w:p w14:paraId="3A7434E7" w14:textId="7BF6F594" w:rsidR="002B4D34" w:rsidRPr="005B3C35" w:rsidRDefault="00BE41F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E41F4">
              <w:rPr>
                <w:rFonts w:asciiTheme="minorHAnsi" w:hAnsiTheme="minorHAnsi" w:cstheme="minorHAnsi"/>
                <w:sz w:val="24"/>
                <w:szCs w:val="24"/>
              </w:rPr>
              <w:t>Able to communicate in both English and Spanish.</w:t>
            </w:r>
          </w:p>
        </w:tc>
      </w:tr>
      <w:tr w:rsidR="002B4D34" w:rsidRPr="005B3C35" w14:paraId="07507695" w14:textId="77777777" w:rsidTr="00664775">
        <w:trPr>
          <w:trHeight w:val="1825"/>
          <w:jc w:val="center"/>
        </w:trPr>
        <w:tc>
          <w:tcPr>
            <w:tcW w:w="1569" w:type="dxa"/>
          </w:tcPr>
          <w:p w14:paraId="59544208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4520" w:type="dxa"/>
          </w:tcPr>
          <w:p w14:paraId="00A16C4F" w14:textId="77777777" w:rsidR="005467B5" w:rsidRDefault="002B4D34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Must adhere to the Gibraltar Government’s Health and Safety at Work Policy.</w:t>
            </w:r>
          </w:p>
          <w:p w14:paraId="10760E77" w14:textId="1CDDA6F0" w:rsidR="005467B5" w:rsidRPr="005467B5" w:rsidRDefault="005467B5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64775">
              <w:rPr>
                <w:rFonts w:asciiTheme="minorHAnsi" w:hAnsiTheme="minorHAnsi" w:cstheme="minorHAnsi"/>
                <w:sz w:val="24"/>
                <w:szCs w:val="24"/>
              </w:rPr>
              <w:t xml:space="preserve">Must adhere to the Gibraltar Sports and Leisure Authority Safeguarding and Protecting Children Policy. </w:t>
            </w:r>
          </w:p>
        </w:tc>
        <w:tc>
          <w:tcPr>
            <w:tcW w:w="2842" w:type="dxa"/>
          </w:tcPr>
          <w:p w14:paraId="1C15B1BE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E1DA37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577D50A3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7D8B6330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676930CE" w14:textId="77777777" w:rsidR="00EF4EB2" w:rsidRPr="005B3C35" w:rsidRDefault="00EF4EB2">
      <w:pPr>
        <w:rPr>
          <w:rFonts w:asciiTheme="minorHAnsi" w:hAnsiTheme="minorHAnsi" w:cstheme="minorHAnsi"/>
          <w:sz w:val="24"/>
          <w:szCs w:val="24"/>
        </w:rPr>
      </w:pPr>
    </w:p>
    <w:sectPr w:rsidR="00EF4EB2" w:rsidRPr="005B3C35" w:rsidSect="005B3C35">
      <w:headerReference w:type="default" r:id="rId7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12B" w14:textId="77777777" w:rsidR="00B542C0" w:rsidRDefault="00B542C0" w:rsidP="00417C24">
      <w:r>
        <w:separator/>
      </w:r>
    </w:p>
  </w:endnote>
  <w:endnote w:type="continuationSeparator" w:id="0">
    <w:p w14:paraId="7C4FF591" w14:textId="77777777" w:rsidR="00B542C0" w:rsidRDefault="00B542C0" w:rsidP="004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9FB9" w14:textId="77777777" w:rsidR="00B542C0" w:rsidRDefault="00B542C0" w:rsidP="00417C24">
      <w:r>
        <w:separator/>
      </w:r>
    </w:p>
  </w:footnote>
  <w:footnote w:type="continuationSeparator" w:id="0">
    <w:p w14:paraId="75842BCE" w14:textId="77777777" w:rsidR="00B542C0" w:rsidRDefault="00B542C0" w:rsidP="004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1B1" w14:textId="03747264" w:rsidR="00417C24" w:rsidRDefault="00061E67" w:rsidP="00061E67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4B6DC3" wp14:editId="130DAF30">
          <wp:simplePos x="0" y="0"/>
          <wp:positionH relativeFrom="column">
            <wp:posOffset>5510323</wp:posOffset>
          </wp:positionH>
          <wp:positionV relativeFrom="paragraph">
            <wp:posOffset>-179070</wp:posOffset>
          </wp:positionV>
          <wp:extent cx="1471502" cy="1040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42" cy="104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E465698" wp14:editId="71E7A0CE">
          <wp:extent cx="725141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4-06-11 14044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39" cy="78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612"/>
    <w:multiLevelType w:val="hybridMultilevel"/>
    <w:tmpl w:val="E17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52F4E"/>
    <w:multiLevelType w:val="hybridMultilevel"/>
    <w:tmpl w:val="AA02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F0A"/>
    <w:multiLevelType w:val="hybridMultilevel"/>
    <w:tmpl w:val="472E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5657B"/>
    <w:multiLevelType w:val="hybridMultilevel"/>
    <w:tmpl w:val="C22A6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5D482D"/>
    <w:multiLevelType w:val="hybridMultilevel"/>
    <w:tmpl w:val="50F2B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E5AE1"/>
    <w:multiLevelType w:val="hybridMultilevel"/>
    <w:tmpl w:val="F0D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12B96"/>
    <w:multiLevelType w:val="hybridMultilevel"/>
    <w:tmpl w:val="9B6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C0448"/>
    <w:multiLevelType w:val="hybridMultilevel"/>
    <w:tmpl w:val="C35AD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687A"/>
    <w:multiLevelType w:val="hybridMultilevel"/>
    <w:tmpl w:val="96F8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791E"/>
    <w:multiLevelType w:val="hybridMultilevel"/>
    <w:tmpl w:val="70FE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17EA"/>
    <w:multiLevelType w:val="hybridMultilevel"/>
    <w:tmpl w:val="2752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763C6"/>
    <w:multiLevelType w:val="hybridMultilevel"/>
    <w:tmpl w:val="C4BAC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07311E"/>
    <w:multiLevelType w:val="hybridMultilevel"/>
    <w:tmpl w:val="FEF4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1509299">
    <w:abstractNumId w:val="7"/>
  </w:num>
  <w:num w:numId="2" w16cid:durableId="208106670">
    <w:abstractNumId w:val="0"/>
  </w:num>
  <w:num w:numId="3" w16cid:durableId="1449156371">
    <w:abstractNumId w:val="2"/>
  </w:num>
  <w:num w:numId="4" w16cid:durableId="496580453">
    <w:abstractNumId w:val="4"/>
  </w:num>
  <w:num w:numId="5" w16cid:durableId="1824660533">
    <w:abstractNumId w:val="12"/>
  </w:num>
  <w:num w:numId="6" w16cid:durableId="1968050074">
    <w:abstractNumId w:val="3"/>
  </w:num>
  <w:num w:numId="7" w16cid:durableId="172688406">
    <w:abstractNumId w:val="11"/>
  </w:num>
  <w:num w:numId="8" w16cid:durableId="471095784">
    <w:abstractNumId w:val="8"/>
  </w:num>
  <w:num w:numId="9" w16cid:durableId="1662734169">
    <w:abstractNumId w:val="1"/>
  </w:num>
  <w:num w:numId="10" w16cid:durableId="274795745">
    <w:abstractNumId w:val="6"/>
  </w:num>
  <w:num w:numId="11" w16cid:durableId="1996181092">
    <w:abstractNumId w:val="5"/>
  </w:num>
  <w:num w:numId="12" w16cid:durableId="1845317815">
    <w:abstractNumId w:val="9"/>
  </w:num>
  <w:num w:numId="13" w16cid:durableId="510681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34"/>
    <w:rsid w:val="00035E97"/>
    <w:rsid w:val="00051F56"/>
    <w:rsid w:val="000526EF"/>
    <w:rsid w:val="00061E67"/>
    <w:rsid w:val="000817B9"/>
    <w:rsid w:val="000C50E9"/>
    <w:rsid w:val="000E2B0E"/>
    <w:rsid w:val="000F190F"/>
    <w:rsid w:val="002B4D34"/>
    <w:rsid w:val="003335A2"/>
    <w:rsid w:val="00393505"/>
    <w:rsid w:val="003C1485"/>
    <w:rsid w:val="003C377A"/>
    <w:rsid w:val="003E018D"/>
    <w:rsid w:val="00417C24"/>
    <w:rsid w:val="004366CD"/>
    <w:rsid w:val="004633B1"/>
    <w:rsid w:val="004F3D50"/>
    <w:rsid w:val="00503262"/>
    <w:rsid w:val="005467B5"/>
    <w:rsid w:val="00563B52"/>
    <w:rsid w:val="005871B0"/>
    <w:rsid w:val="005A5646"/>
    <w:rsid w:val="005A7536"/>
    <w:rsid w:val="005B2FBA"/>
    <w:rsid w:val="005B3C35"/>
    <w:rsid w:val="005B795A"/>
    <w:rsid w:val="005F0FD3"/>
    <w:rsid w:val="005F6F48"/>
    <w:rsid w:val="00605FE4"/>
    <w:rsid w:val="00664775"/>
    <w:rsid w:val="0067224F"/>
    <w:rsid w:val="006B0371"/>
    <w:rsid w:val="006C47EC"/>
    <w:rsid w:val="006E22FD"/>
    <w:rsid w:val="007005CD"/>
    <w:rsid w:val="007774D9"/>
    <w:rsid w:val="007F3318"/>
    <w:rsid w:val="0082637D"/>
    <w:rsid w:val="00847B00"/>
    <w:rsid w:val="008B4A3A"/>
    <w:rsid w:val="008C4B2E"/>
    <w:rsid w:val="008E6AFE"/>
    <w:rsid w:val="0092272F"/>
    <w:rsid w:val="009441F3"/>
    <w:rsid w:val="00A27379"/>
    <w:rsid w:val="00A71937"/>
    <w:rsid w:val="00A94A0C"/>
    <w:rsid w:val="00B13B12"/>
    <w:rsid w:val="00B1767E"/>
    <w:rsid w:val="00B3407A"/>
    <w:rsid w:val="00B542C0"/>
    <w:rsid w:val="00B73006"/>
    <w:rsid w:val="00BB0177"/>
    <w:rsid w:val="00BB68B4"/>
    <w:rsid w:val="00BE41F4"/>
    <w:rsid w:val="00C161FB"/>
    <w:rsid w:val="00C21613"/>
    <w:rsid w:val="00C8187C"/>
    <w:rsid w:val="00CB584C"/>
    <w:rsid w:val="00D41E1C"/>
    <w:rsid w:val="00D74DA7"/>
    <w:rsid w:val="00DA7F6A"/>
    <w:rsid w:val="00E20D1A"/>
    <w:rsid w:val="00E76259"/>
    <w:rsid w:val="00E8010A"/>
    <w:rsid w:val="00E87BC2"/>
    <w:rsid w:val="00EB37C8"/>
    <w:rsid w:val="00EE6608"/>
    <w:rsid w:val="00EF4B75"/>
    <w:rsid w:val="00EF4EB2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4BD75E"/>
  <w15:chartTrackingRefBased/>
  <w15:docId w15:val="{1B4EA75D-26D7-4E78-9E50-F0384F2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34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Michelle.Smallwood</dc:creator>
  <cp:keywords/>
  <cp:lastModifiedBy>Megan Mauro</cp:lastModifiedBy>
  <cp:revision>2</cp:revision>
  <cp:lastPrinted>2025-01-15T08:35:00Z</cp:lastPrinted>
  <dcterms:created xsi:type="dcterms:W3CDTF">2025-03-03T10:05:00Z</dcterms:created>
  <dcterms:modified xsi:type="dcterms:W3CDTF">2025-03-03T10:05:00Z</dcterms:modified>
</cp:coreProperties>
</file>